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C3" w:rsidRPr="007E4FAA" w:rsidRDefault="007E4FAA">
      <w:pPr>
        <w:rPr>
          <w:b/>
        </w:rPr>
      </w:pPr>
      <w:r>
        <w:rPr>
          <w:b/>
        </w:rPr>
        <w:t xml:space="preserve">                         </w:t>
      </w:r>
      <w:r w:rsidRPr="007E4FAA">
        <w:rPr>
          <w:b/>
        </w:rPr>
        <w:t>Победители грантового конкурса «Стальное дерево» 2022 года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633"/>
        <w:gridCol w:w="2275"/>
        <w:gridCol w:w="6442"/>
      </w:tblGrid>
      <w:tr w:rsidR="007E4FAA" w:rsidRPr="007E4FAA" w:rsidTr="007E4FAA">
        <w:trPr>
          <w:trHeight w:val="50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ФИО автора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Название проекта</w:t>
            </w:r>
          </w:p>
        </w:tc>
      </w:tr>
      <w:tr w:rsidR="007E4FAA" w:rsidRPr="007E4FAA" w:rsidTr="00A63547">
        <w:trPr>
          <w:trHeight w:val="503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Алтайский край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Макашенец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Оборудование спортивной полосы препятствий</w:t>
            </w:r>
          </w:p>
        </w:tc>
      </w:tr>
      <w:tr w:rsidR="007E4FAA" w:rsidRPr="007E4FAA" w:rsidTr="007E4FAA">
        <w:trPr>
          <w:trHeight w:val="81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Мезина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Я- ПРОСТ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Беспалова Г.А.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снова здравствуйте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Одноралова Н.В.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Спортивная игровая площадка, ул. Энгельса</w:t>
            </w:r>
          </w:p>
        </w:tc>
      </w:tr>
      <w:tr w:rsidR="007E4FAA" w:rsidRPr="007E4FAA" w:rsidTr="007E4FAA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Вайгель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Туризм для всех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Анисина Н.М.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Сделай свое лето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Пугачев М.Д.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Сила духа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43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Мишуков И.А.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Молодежное креативное пространство "Маяк"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Скворцова О.В.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Мини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агрокомплекс «Теплица»</w:t>
            </w:r>
          </w:p>
        </w:tc>
      </w:tr>
      <w:tr w:rsidR="007E4FAA" w:rsidRPr="007E4FAA" w:rsidTr="007C1DB0">
        <w:trPr>
          <w:trHeight w:val="255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                                                        Калужская область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Морозова А.Ю.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"Закаляйся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как сталь"</w:t>
            </w:r>
          </w:p>
        </w:tc>
      </w:tr>
      <w:tr w:rsidR="007E4FAA" w:rsidRPr="007E4FAA" w:rsidTr="007E4FA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Журавлева О.А.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"Семейный фестиваль «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Forest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games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»"</w:t>
            </w:r>
          </w:p>
        </w:tc>
      </w:tr>
      <w:tr w:rsidR="007E4FAA" w:rsidRPr="007E4FAA" w:rsidTr="007E4FAA">
        <w:trPr>
          <w:trHeight w:val="2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Калафат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«ШАГ ВПЕРЁД»</w:t>
            </w:r>
          </w:p>
        </w:tc>
      </w:tr>
      <w:tr w:rsidR="007E4FAA" w:rsidRPr="007E4FAA" w:rsidTr="007E4FAA">
        <w:trPr>
          <w:trHeight w:val="50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Администрация Совхоз Боровский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FAA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Детская игровая площадка</w:t>
            </w:r>
          </w:p>
        </w:tc>
      </w:tr>
      <w:tr w:rsidR="007E4FAA" w:rsidRPr="007E4FAA" w:rsidTr="0013081C">
        <w:trPr>
          <w:trHeight w:val="503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7E4FA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Липецкая область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0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84E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Беляев Е.В., 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Вовденко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О.Л.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F6384E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ЛАБОРАТОРИУМ #61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F6384E" w:rsidRPr="007E4FAA" w:rsidRDefault="00F6384E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Власов А.А.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Лаборатория технического творчества 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«Конструирование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сплавов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</w:tr>
      <w:tr w:rsidR="007E4FAA" w:rsidRPr="007E4FAA" w:rsidTr="007E4FAA">
        <w:trPr>
          <w:trHeight w:val="81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Завьялова Е.Н.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Лаборатория Творчества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47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Климов И.С.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емейные экскурсии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ЗановоЛипецк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8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Колаева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И.В., Зайцева Н.И.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«СОТВОРЧЕСТВО»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Кулагина А.А.,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Решетнева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B4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годней красавице долгую жизнь»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41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Маслова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Ю.Д.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Киберзонт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- кибербезопасность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детей и их родителей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79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Пучнина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Е.Н., Воскобойникова Г.А.,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Пучнин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ФЕСТИВАЛЬ УМА И ТВОРЧЕСТВА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4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Старкова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О.С.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”Домовенок” приглашает друзей»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39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Лазарева Д.А.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«Шаг навстречу» </w:t>
            </w:r>
          </w:p>
        </w:tc>
      </w:tr>
      <w:tr w:rsidR="007E4FAA" w:rsidRPr="007E4FAA" w:rsidTr="007E4FAA">
        <w:trPr>
          <w:trHeight w:val="7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Иванов Кирилл Викторович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«Ментальный коридор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3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Боровихина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"Тайны Космоса"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 Данков</w:t>
            </w:r>
          </w:p>
        </w:tc>
      </w:tr>
      <w:tr w:rsidR="007E4FAA" w:rsidRPr="007E4FAA" w:rsidTr="007E4FAA">
        <w:trPr>
          <w:trHeight w:val="54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Гвоздева А.Г., Лычагин А.И.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итринная выставка молодежных изобретений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«ЭВРИКА»</w:t>
            </w:r>
          </w:p>
        </w:tc>
      </w:tr>
      <w:tr w:rsidR="007E4FAA" w:rsidRPr="007E4FAA" w:rsidTr="007E4FAA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Ермолаева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Ю.И.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Медиа-центр «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НеФормат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», г. Елец</w:t>
            </w:r>
          </w:p>
        </w:tc>
      </w:tr>
      <w:tr w:rsidR="007E4FAA" w:rsidRPr="007E4FAA" w:rsidTr="007E4FAA">
        <w:trPr>
          <w:trHeight w:val="6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Загибалова Т.А.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"Благотворительный театральный проект "Рождественская елка добра"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 Елец</w:t>
            </w:r>
          </w:p>
        </w:tc>
      </w:tr>
      <w:tr w:rsidR="007E4FAA" w:rsidRPr="007E4FAA" w:rsidTr="007E4FAA">
        <w:trPr>
          <w:trHeight w:val="78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Трефилова И.Г.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Анимагия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- создание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мультстудии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Знаменская Е.М.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Детский фольклорный фестиваль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Рассыпуха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», г. Елец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Кулешовой Г.И.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Спектакль с закрытыми глазами по пьесе Вениамина Смехова "Али Баба и Сорок разбойников", г. Липецк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  <w:p w:rsidR="006A0B4A" w:rsidRPr="007E4FAA" w:rsidRDefault="006A0B4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Фаустов Н.А.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"Бокс-думай и побеждай"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5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Червяков В.В.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нклюзивные занятия по лепке традиционной глиняной игрушки 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«Добрая глина»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10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Анюхина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«Школа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PROдвижения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», 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 Елец</w:t>
            </w:r>
          </w:p>
          <w:p w:rsidR="00114A17" w:rsidRPr="007E4FAA" w:rsidRDefault="00114A17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E4FAA" w:rsidRPr="007E4FAA" w:rsidTr="007E4FAA">
        <w:trPr>
          <w:trHeight w:val="66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Телешова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«Методический материал для обучения детей с ментальными нарушениями»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Шепелина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«ЭКОСТАНЦИЯ ЛИПЕЦКОЙ ОБЛАСТИ - ТЕРРИТОРИЯ НОВЫХ ВОЗМОЖНОСТЕЙ»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7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Теперик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«Радуга внутри меня»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47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Рощупкин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АЮ.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«СКВОЗЬ ВЕКА И ВРЕМЯ»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 Елец</w:t>
            </w:r>
          </w:p>
        </w:tc>
      </w:tr>
      <w:tr w:rsidR="007E4FAA" w:rsidRPr="007E4FAA" w:rsidTr="007E4FAA">
        <w:trPr>
          <w:trHeight w:val="7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Похлебина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B4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ОБУСТРОЙСТВО СКВЕРА ИСКУССТВ</w:t>
            </w:r>
          </w:p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57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Нефёдов Д.А.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Воинский Мемориал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7E4FAA" w:rsidRPr="007E4FAA" w:rsidTr="007E4FAA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Зюзина Н.Н.,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Баданинская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«Галактика спорта» </w:t>
            </w:r>
          </w:p>
        </w:tc>
      </w:tr>
      <w:tr w:rsidR="007E4FAA" w:rsidRPr="007E4FAA" w:rsidTr="007E4FAA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Порядина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«ПОРОЙСКАЯ ДУБРАВА»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Горбовская Л.А.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Скейтпарк 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Боринский»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Шалеева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«Благоустр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ойство родника у реки Плавица»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A27C33">
        <w:trPr>
          <w:trHeight w:val="592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lastRenderedPageBreak/>
              <w:t xml:space="preserve">                                                  Белгородская область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11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Федорищева Марина Николаевна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"До свидания, овраг"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Тибекина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Светлана Георгиевна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Лоскутки тепла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56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Карапузов Юрий Анатольевич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Летние забавы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7E4FAA" w:rsidRPr="007E4FAA" w:rsidTr="007E4FAA">
        <w:trPr>
          <w:trHeight w:val="115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Евсеева Кристина Александровна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Прогулки </w:t>
            </w:r>
            <w:r w:rsidR="006A0B4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 Старому Осколу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12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Федотова Светлана Витальевна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Дорога к роднику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96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Часовских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Марина Александровна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Один дома/СБО! 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Казаков Александр Павлович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калодром - организация занятий с людьми пожилого возраста</w:t>
            </w:r>
          </w:p>
        </w:tc>
      </w:tr>
      <w:tr w:rsidR="007E4FAA" w:rsidRPr="007E4FAA" w:rsidTr="007E4FAA">
        <w:trPr>
          <w:trHeight w:val="60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Яковлев Юрий Робертович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Лаборатория ГЕОLAB</w:t>
            </w:r>
          </w:p>
        </w:tc>
      </w:tr>
      <w:tr w:rsidR="007E4FAA" w:rsidRPr="007E4FAA" w:rsidTr="007E4FAA">
        <w:trPr>
          <w:trHeight w:val="10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Филиппова Анастасия Олеговна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«Открой дверь в настоящие каникулы!»</w:t>
            </w:r>
          </w:p>
          <w:p w:rsidR="006A0B4A" w:rsidRPr="007E4FA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8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Циммерман Алексей Александрович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4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proofErr w:type="spellStart"/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ОтЛичное</w:t>
            </w:r>
            <w:proofErr w:type="spellEnd"/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дело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6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Галкина Ирина Анатольевна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уличной спортивной площадки</w:t>
            </w:r>
          </w:p>
          <w:p w:rsidR="007E4FAA" w:rsidRP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8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Жигунова Татьяна Петровна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4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Через тернии к звездам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78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Шулакова Марина Юрьевна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4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</w:t>
            </w:r>
            <w:r w:rsidR="007E4FAA"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Культура жизни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  <w:p w:rsidR="007E4FAA" w:rsidRPr="007E4FAA" w:rsidRDefault="007E4FA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Мартынова Анна Михайловна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Экологический фестиваль «#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На_чистоте</w:t>
            </w:r>
            <w:proofErr w:type="spellEnd"/>
          </w:p>
          <w:p w:rsidR="00F6384E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7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Лунева Елена Владимировна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Фестиваль семейного</w:t>
            </w:r>
            <w:r w:rsidR="00F6384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творчества "Горняцкая семья" </w:t>
            </w:r>
          </w:p>
          <w:p w:rsidR="00F6384E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Подколзина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Татьяна Владимировна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приклубной</w:t>
            </w:r>
            <w:proofErr w:type="spellEnd"/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территории</w:t>
            </w:r>
          </w:p>
          <w:p w:rsidR="00F6384E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100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Жукова Надежда Тихоновна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Default="007E4FA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Обустройство зоны отдыха </w:t>
            </w:r>
          </w:p>
          <w:p w:rsidR="006A0B4A" w:rsidRDefault="006A0B4A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6384E" w:rsidRPr="007E4FAA" w:rsidRDefault="00F6384E" w:rsidP="007E4F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7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F638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Рощин Олег Николаевич</w:t>
            </w: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84E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«Цветы жизни»</w:t>
            </w:r>
          </w:p>
          <w:p w:rsidR="006A0B4A" w:rsidRPr="007E4FAA" w:rsidRDefault="006A0B4A" w:rsidP="006A0B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6384E" w:rsidRPr="007E4FAA" w:rsidTr="00A46827">
        <w:trPr>
          <w:trHeight w:val="769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84E" w:rsidRPr="00F6384E" w:rsidRDefault="00F6384E" w:rsidP="00F63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F6384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Свердловская область</w:t>
            </w:r>
          </w:p>
          <w:p w:rsidR="00F6384E" w:rsidRPr="007E4FAA" w:rsidRDefault="00F6384E" w:rsidP="00F638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Онищенко Анна Павловна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«Семейный</w:t>
            </w:r>
            <w:r w:rsidR="00F638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центр</w:t>
            </w:r>
            <w:r w:rsidR="00F638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#ВМЕСТЕСНАДЕЖДОЙ», г. Березовский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Ирисов Александр Георгиевич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«Кинотеатр под открытым небом», г. Березовский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Копыльцова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Александра Сергеевна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«Время первых!», г. Березовский</w:t>
            </w: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Цикина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«Играем вместе!»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г. Ревда  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Ибрагимова Светлана Валерьевна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«Штукатурно-малярная мастерская для детей с ОВЗ", г. Ревда  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Тушнолобов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Дмитрий Анатольевич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«#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яволейболен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г. Ревда</w:t>
            </w: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Холодова Ольга Васильевна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«Дивный уголок», г. Дегтярск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Крылова Наталия </w:t>
            </w: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Газисовна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«МЕСТО ДОБРЫХ ВСТРЕЧ»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г. Нижние Серги</w:t>
            </w:r>
          </w:p>
          <w:p w:rsidR="00114A17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7E4FAA" w:rsidRDefault="007E4FAA"/>
    <w:p w:rsidR="00F6384E" w:rsidRPr="00F6384E" w:rsidRDefault="00F6384E">
      <w:pPr>
        <w:rPr>
          <w:b/>
        </w:rPr>
      </w:pPr>
      <w:r w:rsidRPr="00F6384E">
        <w:rPr>
          <w:b/>
        </w:rPr>
        <w:t>Примечание:</w:t>
      </w:r>
    </w:p>
    <w:p w:rsidR="00F6384E" w:rsidRDefault="00F6384E">
      <w:r>
        <w:t xml:space="preserve">В данный список не вошли проекты-победители от жителей Екатеринбурга. О них будет сообщено дополнительно. </w:t>
      </w:r>
    </w:p>
    <w:sectPr w:rsidR="00F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9"/>
    <w:rsid w:val="00041EC3"/>
    <w:rsid w:val="00114A17"/>
    <w:rsid w:val="006A0B4A"/>
    <w:rsid w:val="007E4FAA"/>
    <w:rsid w:val="008A0999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1651"/>
  <w15:chartTrackingRefBased/>
  <w15:docId w15:val="{36F6525B-AD20-4A75-A94B-6C55CC9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Разбирин Сергей Александрович</dc:creator>
  <cp:keywords/>
  <dc:description/>
  <cp:lastModifiedBy>Разбирин Сергей Александрович</cp:lastModifiedBy>
  <cp:revision>2</cp:revision>
  <dcterms:created xsi:type="dcterms:W3CDTF">2022-04-11T09:14:00Z</dcterms:created>
  <dcterms:modified xsi:type="dcterms:W3CDTF">2022-04-11T09:46:00Z</dcterms:modified>
</cp:coreProperties>
</file>